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C7CFE" w:rsidRDefault="005C7CFE" w:rsidP="00B03D7E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2pt;height:706.8pt">
            <v:imagedata r:id="rId9" o:title="ОУД.06 Физическая культура"/>
          </v:shape>
        </w:pict>
      </w:r>
    </w:p>
    <w:p w:rsidR="005C7CFE" w:rsidRDefault="005C7CFE" w:rsidP="00B03D7E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7CFE" w:rsidRDefault="005C7CFE" w:rsidP="00B03D7E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5C7CFE" w:rsidRDefault="005C7CFE" w:rsidP="00B03D7E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3D7E" w:rsidRPr="002C6DC5" w:rsidRDefault="00B03D7E" w:rsidP="00B03D7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B50ED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B03D7E" w:rsidRPr="002C6DC5" w:rsidRDefault="00B03D7E" w:rsidP="00B03D7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03D7E" w:rsidRPr="002C6DC5" w:rsidRDefault="00B03D7E" w:rsidP="00B03D7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B03D7E" w:rsidRPr="002C6DC5" w:rsidRDefault="00B03D7E" w:rsidP="00B03D7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03D7E" w:rsidRPr="008834A2" w:rsidRDefault="00B03D7E" w:rsidP="00B03D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B03D7E" w:rsidRPr="002C6DC5" w:rsidRDefault="00B03D7E" w:rsidP="00B03D7E">
      <w:pPr>
        <w:spacing w:after="0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B03D7E" w:rsidRPr="008834A2" w:rsidRDefault="00B03D7E" w:rsidP="00B03D7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B03D7E" w:rsidRDefault="00B03D7E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</w:t>
      </w: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Физическая культура 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</w:t>
      </w:r>
      <w:r w:rsidR="00AA75BA"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06-259);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32485E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B03D7E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32485E">
        <w:rPr>
          <w:rFonts w:ascii="Times New Roman" w:eastAsia="Calibri" w:hAnsi="Times New Roman" w:cs="Times New Roman"/>
          <w:sz w:val="26"/>
          <w:szCs w:val="26"/>
        </w:rPr>
        <w:t>, 202</w:t>
      </w:r>
      <w:r w:rsidR="000A7CCF">
        <w:rPr>
          <w:rFonts w:ascii="Times New Roman" w:eastAsia="Calibri" w:hAnsi="Times New Roman" w:cs="Times New Roman"/>
          <w:sz w:val="26"/>
          <w:szCs w:val="26"/>
        </w:rPr>
        <w:t>3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B359C" w:rsidRPr="0032485E" w:rsidRDefault="003B359C" w:rsidP="003B359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7E3572" w:rsidP="003E2D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1808C6" w:rsidRPr="0032485E" w:rsidRDefault="001808C6">
      <w:pPr>
        <w:rPr>
          <w:rFonts w:ascii="Times New Roman" w:eastAsia="SimSun" w:hAnsi="Times New Roman" w:cs="Times New Roman"/>
          <w:sz w:val="26"/>
          <w:szCs w:val="26"/>
        </w:rPr>
        <w:sectPr w:rsidR="001808C6" w:rsidRPr="0032485E" w:rsidSect="005C7CFE">
          <w:footerReference w:type="default" r:id="rId10"/>
          <w:pgSz w:w="11906" w:h="16838"/>
          <w:pgMar w:top="568" w:right="850" w:bottom="1134" w:left="851" w:header="720" w:footer="720" w:gutter="0"/>
          <w:cols w:space="720"/>
          <w:docGrid w:linePitch="360"/>
        </w:sectPr>
      </w:pPr>
    </w:p>
    <w:bookmarkStart w:id="1" w:name="_Toc6169_WPSOffice_Type1" w:displacedByCustomXml="next"/>
    <w:sdt>
      <w:sdtPr>
        <w:rPr>
          <w:rFonts w:ascii="Times New Roman" w:eastAsia="SimSun" w:hAnsi="Times New Roman" w:cs="Times New Roman"/>
          <w:sz w:val="26"/>
          <w:szCs w:val="26"/>
          <w:lang w:eastAsia="ru-RU"/>
        </w:rPr>
        <w:id w:val="147453973"/>
        <w:docPartObj>
          <w:docPartGallery w:val="Table of Contents"/>
          <w:docPartUnique/>
        </w:docPartObj>
      </w:sdtPr>
      <w:sdtEndPr/>
      <w:sdtContent>
        <w:p w:rsidR="001808C6" w:rsidRPr="0032485E" w:rsidRDefault="007E3572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СОДЕРЖАНИЕ</w:t>
          </w:r>
        </w:p>
        <w:p w:rsidR="001808C6" w:rsidRPr="0032485E" w:rsidRDefault="001808C6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1.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ПАСПОРТ РАБОЧЕЙ ПРОГРАММЫ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  <w:t>4</w:t>
          </w: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2.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СТРУКТУРА И СОДЕРЖАНИЕ УЧЕБНОЙ ДИСЦИПЛИНЫ</w:t>
          </w:r>
          <w:r w:rsidR="00035A73" w:rsidRPr="0032485E">
            <w:rPr>
              <w:rFonts w:ascii="Times New Roman" w:hAnsi="Times New Roman" w:cs="Times New Roman"/>
              <w:sz w:val="26"/>
              <w:szCs w:val="26"/>
            </w:rPr>
            <w:tab/>
            <w:t>6</w:t>
          </w: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3.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УСЛОВИЯ РЕАЛИЗАЦИИ ПРОГРАММЫ УЧЕБНОЙ ДИСЦИПЛИНЫ</w:t>
          </w:r>
          <w:r w:rsidR="00B8036C" w:rsidRPr="0032485E">
            <w:rPr>
              <w:rFonts w:ascii="Times New Roman" w:hAnsi="Times New Roman" w:cs="Times New Roman"/>
              <w:sz w:val="26"/>
              <w:szCs w:val="26"/>
            </w:rPr>
            <w:tab/>
            <w:t>19</w:t>
          </w:r>
        </w:p>
        <w:p w:rsidR="001808C6" w:rsidRPr="0032485E" w:rsidRDefault="007E3572" w:rsidP="006C16E7">
          <w:pPr>
            <w:pStyle w:val="WPSOffice1"/>
            <w:tabs>
              <w:tab w:val="right" w:leader="dot" w:pos="9639"/>
            </w:tabs>
            <w:spacing w:after="0" w:line="24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</w:rPr>
            <w:sectPr w:rsidR="001808C6" w:rsidRPr="0032485E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>4. КОНТРОЛЬ И ОЦЕНКА РЕЗУЛЬТАТОВ ОСВОЕНИЯ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</w:r>
          <w:bookmarkEnd w:id="1"/>
          <w:r w:rsidR="00BB2885" w:rsidRPr="0032485E">
            <w:rPr>
              <w:rFonts w:ascii="Times New Roman" w:hAnsi="Times New Roman" w:cs="Times New Roman"/>
              <w:sz w:val="26"/>
              <w:szCs w:val="26"/>
            </w:rPr>
            <w:t>2</w:t>
          </w:r>
          <w:r w:rsidR="00B8036C" w:rsidRPr="0032485E">
            <w:rPr>
              <w:rFonts w:ascii="Times New Roman" w:hAnsi="Times New Roman" w:cs="Times New Roman"/>
              <w:sz w:val="26"/>
              <w:szCs w:val="26"/>
            </w:rPr>
            <w:t>1</w:t>
          </w:r>
        </w:p>
      </w:sdtContent>
    </w:sdt>
    <w:p w:rsidR="00A71BE5" w:rsidRPr="0032485E" w:rsidRDefault="007E3572" w:rsidP="00A71BE5">
      <w:pPr>
        <w:numPr>
          <w:ilvl w:val="0"/>
          <w:numId w:val="3"/>
        </w:numPr>
        <w:tabs>
          <w:tab w:val="left" w:pos="705"/>
          <w:tab w:val="center" w:pos="4677"/>
        </w:tabs>
        <w:spacing w:after="0"/>
        <w:ind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ПАСПОРТ РАБОЧЕЙ ПРОГРАММЫ УЧЕБНОЙ ДИСЦИПЛИНЫ</w:t>
      </w:r>
    </w:p>
    <w:p w:rsidR="001808C6" w:rsidRPr="0032485E" w:rsidRDefault="007E3572" w:rsidP="00A71BE5">
      <w:pPr>
        <w:tabs>
          <w:tab w:val="left" w:pos="705"/>
          <w:tab w:val="center" w:pos="4677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B03D7E" w:rsidRPr="008834A2" w:rsidRDefault="007E3572" w:rsidP="00B03D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32485E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специалистов среднего звена в соответствии с ФГОС по специальности СПО </w:t>
      </w:r>
      <w:r w:rsidR="00B03D7E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32485E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>,</w:t>
      </w:r>
      <w:r w:rsidRPr="0032485E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входит в УГС </w:t>
      </w:r>
      <w:r w:rsidR="00B03D7E">
        <w:rPr>
          <w:rFonts w:ascii="Times New Roman" w:eastAsia="Calibri" w:hAnsi="Times New Roman" w:cs="Times New Roman"/>
          <w:sz w:val="26"/>
          <w:szCs w:val="26"/>
        </w:rPr>
        <w:t>46.00.00 История и археология.</w:t>
      </w:r>
    </w:p>
    <w:p w:rsidR="000A7CCF" w:rsidRDefault="007E3572" w:rsidP="000A7CCF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</w:t>
      </w:r>
      <w:r w:rsidR="003B359C" w:rsidRPr="0032485E">
        <w:rPr>
          <w:rFonts w:ascii="Times New Roman" w:hAnsi="Times New Roman" w:cs="Times New Roman"/>
          <w:sz w:val="26"/>
          <w:szCs w:val="26"/>
        </w:rPr>
        <w:t xml:space="preserve"> -</w:t>
      </w:r>
      <w:r w:rsidRPr="0032485E">
        <w:rPr>
          <w:rFonts w:ascii="Times New Roman" w:hAnsi="Times New Roman" w:cs="Times New Roman"/>
          <w:sz w:val="26"/>
          <w:szCs w:val="26"/>
        </w:rPr>
        <w:t xml:space="preserve"> технический.</w:t>
      </w:r>
    </w:p>
    <w:p w:rsidR="00AA75BA" w:rsidRDefault="00AA75BA" w:rsidP="000A7CCF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 w:rsidR="00E801EA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32485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B1DF5" w:rsidRPr="000B1DF5" w:rsidRDefault="000B1DF5" w:rsidP="000B1DF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1DF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0053B6" w:rsidRPr="00926827">
        <w:rPr>
          <w:rFonts w:ascii="Times New Roman" w:hAnsi="Times New Roman" w:cs="Times New Roman"/>
          <w:sz w:val="26"/>
          <w:szCs w:val="26"/>
        </w:rPr>
        <w:t>естественно-научный</w:t>
      </w:r>
      <w:r w:rsidRPr="000B1DF5">
        <w:rPr>
          <w:rFonts w:ascii="Times New Roman" w:hAnsi="Times New Roman" w:cs="Times New Roman"/>
          <w:sz w:val="26"/>
          <w:szCs w:val="26"/>
        </w:rPr>
        <w:t>.</w:t>
      </w:r>
    </w:p>
    <w:p w:rsidR="00AA75BA" w:rsidRPr="0032485E" w:rsidRDefault="00AA75BA" w:rsidP="00AA75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«Физическая культура»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32485E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1808C6" w:rsidRPr="0032485E" w:rsidRDefault="001808C6" w:rsidP="00AA75BA">
      <w:pPr>
        <w:tabs>
          <w:tab w:val="left" w:pos="705"/>
          <w:tab w:val="center" w:pos="4677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</w:t>
      </w:r>
      <w:r w:rsidR="0032485E" w:rsidRPr="0032485E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:</w:t>
      </w:r>
    </w:p>
    <w:p w:rsidR="0032485E" w:rsidRPr="0032485E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- формирование физической культуры личности будущего профессионала, востребованного на современном рынке труда; </w:t>
      </w:r>
    </w:p>
    <w:p w:rsidR="0032485E" w:rsidRPr="0032485E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32485E" w:rsidRPr="0032485E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32485E" w:rsidRPr="0032485E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32485E" w:rsidRPr="0032485E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-овладение системой профессионально и </w:t>
      </w:r>
      <w:r w:rsidR="000A7CCF" w:rsidRPr="0032485E">
        <w:rPr>
          <w:rFonts w:ascii="Times New Roman" w:hAnsi="Times New Roman" w:cs="Times New Roman"/>
          <w:sz w:val="26"/>
          <w:szCs w:val="26"/>
        </w:rPr>
        <w:t>жизненно значимых практических умений,</w:t>
      </w:r>
      <w:r w:rsidRPr="0032485E">
        <w:rPr>
          <w:rFonts w:ascii="Times New Roman" w:hAnsi="Times New Roman" w:cs="Times New Roman"/>
          <w:sz w:val="26"/>
          <w:szCs w:val="26"/>
        </w:rPr>
        <w:t xml:space="preserve"> и навыков, обеспечивающих сохранение и укрепление физического и психического здоровья; -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AA75BA" w:rsidRPr="004B0504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1808C6" w:rsidRPr="0032485E" w:rsidRDefault="007E3572" w:rsidP="000A7CCF">
      <w:pPr>
        <w:tabs>
          <w:tab w:val="left" w:pos="705"/>
          <w:tab w:val="center" w:pos="4677"/>
        </w:tabs>
        <w:spacing w:after="0"/>
        <w:ind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1808C6" w:rsidRPr="0032485E" w:rsidRDefault="007E3572" w:rsidP="000A7CCF">
      <w:pPr>
        <w:tabs>
          <w:tab w:val="left" w:pos="705"/>
          <w:tab w:val="center" w:pos="4677"/>
        </w:tabs>
        <w:spacing w:after="0"/>
        <w:ind w:firstLine="567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личностных: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обучающихся к саморазвитию и личностному самоопределению;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метапредметных: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</w:t>
      </w: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предметных: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>общими компетенциями</w:t>
      </w:r>
      <w:r w:rsidRPr="0032485E">
        <w:rPr>
          <w:rFonts w:ascii="Times New Roman" w:eastAsia="SimSun" w:hAnsi="Times New Roman" w:cs="Times New Roman"/>
          <w:iCs/>
          <w:sz w:val="26"/>
          <w:szCs w:val="26"/>
        </w:rPr>
        <w:t>:</w:t>
      </w:r>
    </w:p>
    <w:p w:rsidR="005F52CF" w:rsidRPr="005F52CF" w:rsidRDefault="005F52CF" w:rsidP="005F52C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52C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5F52CF" w:rsidRPr="005F52CF" w:rsidRDefault="005F52CF" w:rsidP="005F52C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52C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5F52CF" w:rsidRPr="005F52CF" w:rsidRDefault="005F52CF" w:rsidP="005F52C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52C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5F52CF" w:rsidRPr="005F52CF" w:rsidRDefault="005F52CF" w:rsidP="005F52C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52C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F52CF" w:rsidRPr="005F52CF" w:rsidRDefault="005F52CF" w:rsidP="005F52C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52C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4C3E2E" w:rsidRDefault="004C3E2E" w:rsidP="004C3E2E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</w:t>
      </w:r>
      <w:r w:rsidR="00A71BE5"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й программу ОУД.06 Физическая культура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должен обладать </w:t>
      </w: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B03D7E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13 </w:t>
      </w:r>
      <w:r w:rsidRPr="0032485E">
        <w:rPr>
          <w:rFonts w:ascii="Times New Roman" w:hAnsi="Times New Roman" w:cs="Times New Roman"/>
          <w:sz w:val="26"/>
          <w:szCs w:val="26"/>
        </w:rPr>
        <w:t>Соблюдающий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пропагандирующий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правила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здорового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безопасного</w:t>
      </w:r>
      <w:r w:rsidRPr="0032485E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образа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жизни,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спорта;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предупреждающий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либо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преодолевающий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зависимости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от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алкоголя,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табака,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психоактивных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веществ,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азартных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игр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 xml:space="preserve">и т.д. Сохраняющий </w:t>
      </w:r>
      <w:r w:rsidRPr="0032485E">
        <w:rPr>
          <w:rFonts w:ascii="Times New Roman" w:hAnsi="Times New Roman" w:cs="Times New Roman"/>
          <w:sz w:val="26"/>
          <w:szCs w:val="26"/>
        </w:rPr>
        <w:lastRenderedPageBreak/>
        <w:t>психологическую устойчивость в ситуативно сложных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или стремительно меняющихся ситуациях</w:t>
      </w:r>
    </w:p>
    <w:p w:rsidR="005619B0" w:rsidRPr="0032485E" w:rsidRDefault="005619B0" w:rsidP="00A71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76115C" w:rsidRPr="0032485E" w:rsidRDefault="0076115C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учебной нагрузки обучающегося всего – 120  часов, в том числе: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во взаимодействии с преподавателем – 120  часов.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1808C6" w:rsidRPr="0032485E" w:rsidRDefault="001808C6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1808C6" w:rsidRPr="0032485E" w:rsidRDefault="007E3572" w:rsidP="003E2D88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:rsidR="00A71BE5" w:rsidRPr="0032485E" w:rsidRDefault="00A71BE5" w:rsidP="00A71BE5">
      <w:pPr>
        <w:tabs>
          <w:tab w:val="left" w:pos="880"/>
        </w:tabs>
        <w:spacing w:after="0"/>
        <w:ind w:left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1808C6" w:rsidRPr="0032485E">
        <w:trPr>
          <w:jc w:val="center"/>
        </w:trPr>
        <w:tc>
          <w:tcPr>
            <w:tcW w:w="7572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4B292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Количество </w:t>
            </w:r>
          </w:p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часов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A71BE5" w:rsidRPr="0032485E" w:rsidRDefault="00A71BE5" w:rsidP="00C33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023E10" w:rsidRPr="0032485E" w:rsidRDefault="00A71BE5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во взаимодействии с преподавателем</w:t>
            </w:r>
            <w:r w:rsidR="00023E10" w:rsidRPr="0032485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71BE5" w:rsidRPr="0032485E" w:rsidRDefault="00023E10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A71BE5"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1808C6" w:rsidRPr="0032485E" w:rsidRDefault="00D94F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D94F86" w:rsidRPr="0032485E">
        <w:trPr>
          <w:jc w:val="center"/>
        </w:trPr>
        <w:tc>
          <w:tcPr>
            <w:tcW w:w="7572" w:type="dxa"/>
          </w:tcPr>
          <w:p w:rsidR="00D94F86" w:rsidRPr="0032485E" w:rsidRDefault="00D94F86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2064" w:type="dxa"/>
          </w:tcPr>
          <w:p w:rsidR="00D94F86" w:rsidRPr="0032485E" w:rsidRDefault="00D94F86" w:rsidP="003E2D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81E57" w:rsidRPr="0032485E" w:rsidTr="00B03D7E">
        <w:trPr>
          <w:jc w:val="center"/>
        </w:trPr>
        <w:tc>
          <w:tcPr>
            <w:tcW w:w="9636" w:type="dxa"/>
            <w:gridSpan w:val="2"/>
            <w:vAlign w:val="center"/>
          </w:tcPr>
          <w:p w:rsidR="00281E57" w:rsidRPr="001A6604" w:rsidRDefault="00281E57" w:rsidP="00281E57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 зачета,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</w:tr>
    </w:tbl>
    <w:p w:rsidR="001808C6" w:rsidRPr="0032485E" w:rsidRDefault="001808C6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1808C6" w:rsidRPr="0032485E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1808C6" w:rsidRPr="0032485E" w:rsidRDefault="00023E10" w:rsidP="003E2D88">
      <w:pPr>
        <w:numPr>
          <w:ilvl w:val="1"/>
          <w:numId w:val="3"/>
        </w:num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lastRenderedPageBreak/>
        <w:t>Тематический план и содержание учебной дисциплины «Физическая культура»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0"/>
        <w:gridCol w:w="6"/>
        <w:gridCol w:w="66"/>
        <w:gridCol w:w="1204"/>
        <w:gridCol w:w="8"/>
        <w:gridCol w:w="18"/>
        <w:gridCol w:w="1218"/>
      </w:tblGrid>
      <w:tr w:rsidR="001808C6" w:rsidRPr="0032485E">
        <w:tc>
          <w:tcPr>
            <w:tcW w:w="45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536" w:type="dxa"/>
            <w:gridSpan w:val="2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i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gridSpan w:val="4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макс./ 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теор.</w:t>
            </w:r>
            <w:r w:rsidR="00230569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 конс.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/пр.</w:t>
            </w:r>
          </w:p>
        </w:tc>
        <w:tc>
          <w:tcPr>
            <w:tcW w:w="12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Уровень освоения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Теоретическая часть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F4404E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64E4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2/0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3312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1-2 Теоретическое занятие №1.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Легкая атлетика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972F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3-4 Практическое занятие №1. Высокий и низкий старт, стартовый разгон, финиширование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277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5-6 Практическое занятие №2.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Специальные беговые упражнения.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Техника бега в целом. Устранение ошибок. 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7-8 Практическое занятие №3. Техника эстафетного бега 4х100 м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9-10 </w:t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№4. Техника бега на средние дистанции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11-12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№5. Техника бега на средние дистанции.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Повторение техники бега на средние дистанции.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13-14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№6.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15-16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№7. Совершенствование техники бега.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Совершенствование техники бега на различные дистанции. Устранение ошибок. Бег по прямой с различной ско-ростью.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Спортивные игры. Волейбол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2.1. Стойки и перемещения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17-18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885"/>
        </w:trPr>
        <w:tc>
          <w:tcPr>
            <w:tcW w:w="4518" w:type="dxa"/>
            <w:vMerge w:val="restart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19-20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№9.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Техника передач в волейболе.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скоростно-силовых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2.3. Тактика нападения и защиты</w:t>
            </w: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23-24 Практическое занятие №11. Тактика нападения.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  <w:vMerge w:val="restart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№12. Тактика защиты. Игра по упрощенным правилам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434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27-28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Прием мяча. Блокирование. Двусторонняя игра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2.4. Совершенствование техники игры в волейбол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29-30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№14. Совершенствование техники игры в волейбол. Двусторонняя игра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31-32 Практическое занятие №15. Двусторонняя игра в волейбол. Судейство в волейболе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33-34 Практическое занятие №16.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Выполнение контрольных нормативов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62AFA" w:rsidRPr="0032485E" w:rsidTr="00564E41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Гимнастика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0" w:type="dxa"/>
            <w:gridSpan w:val="2"/>
          </w:tcPr>
          <w:p w:rsidR="00362AFA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44" w:type="dxa"/>
            <w:gridSpan w:val="3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564E41"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гимнастики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35-36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№17. Строевые упражнения. Общеразвивающие упражнения (ОРУ)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rPr>
          <w:trHeight w:val="1380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3.2. Развитие физических качеств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37-38 Практическое занятие №18. Развитие гибкости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гибкости. Пассивная и активная гибкость.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39-40 Практическое занятие №19. Развитие координационных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Понятие о координационных способностях.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41-42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№20. Развитие скоростно-силовых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о скоростно-силовых способностях. Методы развития скоростно-силовых способностей.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Комплекс физических упражнений, направленных на развитие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скоростно-силовых способностей.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43-44 Практическое занятие №21. Развитие выносливости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выносливости. Виды выносливости.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663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3.3. Атлетическая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45-46 Практическое занятие №22. Атлетическая гимнастика. Развитие 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362AFA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47-48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Дыхательная гимнастика. Правила выполнения дыхательной гимнастики</w:t>
            </w:r>
          </w:p>
          <w:p w:rsidR="00362AFA" w:rsidRPr="0032485E" w:rsidRDefault="00362AFA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64E41" w:rsidRPr="0032485E" w:rsidTr="00035A73">
        <w:trPr>
          <w:trHeight w:val="1915"/>
        </w:trPr>
        <w:tc>
          <w:tcPr>
            <w:tcW w:w="4518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3.5. Вводная и производственная гимнастика</w:t>
            </w:r>
          </w:p>
        </w:tc>
        <w:tc>
          <w:tcPr>
            <w:tcW w:w="7530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49-50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:rsidR="00564E41" w:rsidRPr="0032485E" w:rsidRDefault="00564E41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84" w:type="dxa"/>
            <w:gridSpan w:val="4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 w:rsidTr="00362AFA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3.6. Профилактика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профессиональных заболеваний</w:t>
            </w:r>
          </w:p>
        </w:tc>
        <w:tc>
          <w:tcPr>
            <w:tcW w:w="7530" w:type="dxa"/>
          </w:tcPr>
          <w:p w:rsidR="001808C6" w:rsidRPr="0032485E" w:rsidRDefault="007E3572" w:rsidP="006C16E7">
            <w:pPr>
              <w:widowControl/>
              <w:spacing w:after="0"/>
              <w:ind w:left="131" w:hangingChars="50" w:hanging="13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51-52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№25. Профилактика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Глазодвигательная гимнастика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Общая характеристика и классификация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</w:tc>
        <w:tc>
          <w:tcPr>
            <w:tcW w:w="1284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A12177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  <w:r w:rsidR="00362AF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Лыжная подготовка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A12177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857FA" w:rsidRPr="0032485E">
        <w:tc>
          <w:tcPr>
            <w:tcW w:w="4518" w:type="dxa"/>
            <w:vMerge w:val="restart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53-54 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2F5B8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Техника безопасности на занятиях лыжным спортом. </w:t>
            </w:r>
            <w:r w:rsidR="002F5B8A"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Основы техники передвижения на лыжах</w:t>
            </w:r>
          </w:p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3253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Техника безопасности на занятиях лыжным спортом. Стойки лыжника.</w:t>
            </w:r>
            <w:r w:rsidR="00C375DA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Разновидности лыжных ходов.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663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Основы методики обучения передвижению на лыжах. Техника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одновременных классических ходов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одновременных классических ходов: бесшажный, одношажный, двухшажный. Работа рук и ног в цикле одновременных классических ходов.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Техника попеременных классических ходов. Техника двухшажного хода,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lastRenderedPageBreak/>
              <w:t>четырехшажного хода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Техника попеременного двухшажного классичес</w:t>
            </w:r>
            <w:r w:rsidR="00B8036C"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978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59-60 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коньковых ходов. Переход с хода на ход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Переходы с хода на ход: без шага, через один шаг.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Переход с хода на ход в зависимости от условий дистанции и состояния лыжни.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61-62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30.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подъемов. Техника спусков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63-64 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Элементы тактики лыжных гонок. Распределение сил, лидирование, обгон, финиширование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B2885">
        <w:trPr>
          <w:trHeight w:val="1104"/>
        </w:trPr>
        <w:tc>
          <w:tcPr>
            <w:tcW w:w="4518" w:type="dxa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4.3. Воспитание специальной выносливости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65-66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Воспитание общей выносливости. Воспитание силовой выносливости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Спортивные игры.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/0/16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846BB" w:rsidRPr="0032485E" w:rsidTr="00BB2885">
        <w:trPr>
          <w:trHeight w:val="1996"/>
        </w:trPr>
        <w:tc>
          <w:tcPr>
            <w:tcW w:w="4518" w:type="dxa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5.1.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Стойки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67-68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№33.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ловли мяча. Техника передачи мяча</w:t>
            </w:r>
          </w:p>
          <w:p w:rsidR="001808C6" w:rsidRPr="0032485E" w:rsidRDefault="007E3572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B2885">
        <w:trPr>
          <w:trHeight w:val="1599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71-72 Практическое занятие №35.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ведения мяча на месте. Техника ведения мяча в движении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844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73-74 Практическое занятие №36. Техника бросков мяча в корзину. Штрафной бросок. Броски в прыжке</w:t>
            </w:r>
          </w:p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5.3. Тактика защиты и нападения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75-76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Тактика защиты.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Тактика защиты против игрока без мяча, с мячом, командные действия в защите.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8036C">
        <w:trPr>
          <w:trHeight w:val="1118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77-78 Практическое занятие №38. Тактика нападения. Игра по упрощенным правилам</w:t>
            </w:r>
          </w:p>
          <w:p w:rsidR="007846BB" w:rsidRPr="0032485E" w:rsidRDefault="007846BB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Действия игрока без мяча, с мячом, командные действия в нападении.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79-80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Совершенствование техники игры в баскетбол. Двусторонняя игра. Судейство в баскетболе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81-82 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Выполнение контрольных нормативов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контрольных нормативов: скоростное ведение мяча, 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Спортивные игры.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83-84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6.2. Техника удара. Техника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защиты и нападения. Подача и прием мяча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85-86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удара. Развитие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чувства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Жонглирование различными способами;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BB2885">
        <w:trPr>
          <w:trHeight w:val="1380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87-88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Игра в нападении. Накат, топ-спин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885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89-90 Практическое занятие №44. Игра в защите. Срезка, подрезка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91-92 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Техника подачи мяча. Техника приема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Виды подач. Дальность подачи. Направление подачи.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1148"/>
        </w:trPr>
        <w:tc>
          <w:tcPr>
            <w:tcW w:w="4518" w:type="dxa"/>
            <w:vMerge w:val="restart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6.3. Парная игра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93-94 Практическое занятие №46. Тактика парной игры. Тактика подач и их приема в парной игре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95-96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Игра по правилам. Судейство в настольном теннисе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Одиночная и парная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70436" w:rsidRPr="0032485E">
        <w:tc>
          <w:tcPr>
            <w:tcW w:w="4518" w:type="dxa"/>
          </w:tcPr>
          <w:p w:rsidR="00770436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7. Спортивные игры. </w:t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Футбол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B8036C">
        <w:trPr>
          <w:trHeight w:val="1404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7.1. Техника ударов и остановки мяча</w:t>
            </w:r>
          </w:p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97-98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№48.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футбол. Техника передвижения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Передвижение спиной вперед, повороты.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№49. Техника удара по летящему мячу средней частью подъема ноги. Удары на точность и силу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Удар по летящему мячу средней частью подъема ноги. Остановка мяча ногой.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№50.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остановки мяча. Удары на точность на короткое и среднее расстояние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277"/>
        </w:trPr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7.2. Техника владения мячом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№51. Техника владения мячом. Отбор мяча. Обманные 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107F32">
        <w:trPr>
          <w:trHeight w:val="277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7.3. Техника игры вратаря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105-106 Практическое занятие №52. Техника игры вратаря. Ловля, отбивание, переводы, броски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Стойка вратаря.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430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7.4. Тактика защиты и нападения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107-108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№53. Тактика защиты. Тактика нападения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6820" w:rsidRPr="0032485E" w:rsidTr="00B8036C">
        <w:trPr>
          <w:trHeight w:val="914"/>
        </w:trPr>
        <w:tc>
          <w:tcPr>
            <w:tcW w:w="4518" w:type="dxa"/>
          </w:tcPr>
          <w:p w:rsidR="00176820" w:rsidRPr="0032485E" w:rsidRDefault="00752A4F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109-110 Практическое занятие №54. Совершенствование техники игры в футбол. Двусторонняя игра. Судейство в футболе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76820" w:rsidRPr="0032485E"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8. Легкая атлетика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76820" w:rsidRPr="0032485E" w:rsidRDefault="001558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820" w:rsidRPr="0032485E" w:rsidTr="00BB2885">
        <w:trPr>
          <w:trHeight w:val="1656"/>
        </w:trPr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111-112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№55. Техника выполнения прыжка в длину с разбега способом «согнув ноги»</w:t>
            </w:r>
            <w:r w:rsidR="0015589B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Совершенствование техники бега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="0015589B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бега на различные дистанции. Игры «Квач-лягушка», «Гонка с выбыванием».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91BB9" w:rsidRPr="0032485E" w:rsidTr="00BB2885">
        <w:trPr>
          <w:trHeight w:val="1656"/>
        </w:trPr>
        <w:tc>
          <w:tcPr>
            <w:tcW w:w="4518" w:type="dxa"/>
            <w:vMerge w:val="restart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8.2.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7602" w:type="dxa"/>
            <w:gridSpan w:val="3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113-114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№56.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891BB9" w:rsidRPr="0032485E" w:rsidRDefault="00891BB9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м,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прыжок в длину с места, сгибание и разгибание рук в упоре лежа на полу,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наклон вперед из положения стоя на гимнастической скамье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12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 w:rsidTr="00BB2885">
        <w:trPr>
          <w:trHeight w:val="1656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115-116 Практическое занятие №57.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дистанцию  2000 м (девушки), 3000 м (юноши),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117-118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 перед дифференцированным зачетом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Зачет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752A4F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119-120 </w:t>
            </w:r>
            <w:r w:rsidR="00335D7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№58.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Дифференцированный зачет 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120/2/2/ 116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:rsidR="001808C6" w:rsidRPr="0032485E" w:rsidRDefault="007E3572" w:rsidP="003E2D88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1808C6" w:rsidRPr="0032485E">
          <w:footerReference w:type="default" r:id="rId11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32485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D4B17" w:rsidRDefault="007E3572" w:rsidP="003E2D88">
      <w:pPr>
        <w:numPr>
          <w:ilvl w:val="0"/>
          <w:numId w:val="9"/>
        </w:numPr>
        <w:spacing w:after="0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ПРОГРАММЫ УЧЕБНОЙ</w:t>
      </w:r>
    </w:p>
    <w:p w:rsidR="001808C6" w:rsidRPr="0032485E" w:rsidRDefault="007E3572" w:rsidP="009D4B17">
      <w:pPr>
        <w:tabs>
          <w:tab w:val="left" w:pos="425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9D4B17" w:rsidRPr="009D4B17" w:rsidRDefault="009D4B17" w:rsidP="009D4B17">
      <w:pPr>
        <w:pStyle w:val="a8"/>
        <w:numPr>
          <w:ilvl w:val="1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B17">
        <w:rPr>
          <w:rFonts w:ascii="Times New Roman" w:hAnsi="Times New Roman" w:cs="Times New Roman"/>
          <w:b/>
          <w:sz w:val="26"/>
          <w:szCs w:val="26"/>
        </w:rPr>
        <w:t>Требования к минимальному материально-техническому обеспечению</w:t>
      </w:r>
    </w:p>
    <w:p w:rsidR="009D4B17" w:rsidRPr="009D4B17" w:rsidRDefault="009D4B17" w:rsidP="009D4B17">
      <w:pPr>
        <w:pStyle w:val="a8"/>
        <w:spacing w:after="0"/>
        <w:ind w:left="142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</w:t>
      </w:r>
      <w:r w:rsidR="009D4B17">
        <w:rPr>
          <w:rFonts w:ascii="Times New Roman" w:hAnsi="Times New Roman" w:cs="Times New Roman"/>
          <w:sz w:val="26"/>
          <w:szCs w:val="26"/>
        </w:rPr>
        <w:t xml:space="preserve">изическая культура», </w:t>
      </w:r>
      <w:r w:rsidRPr="0032485E">
        <w:rPr>
          <w:rFonts w:ascii="Times New Roman" w:hAnsi="Times New Roman" w:cs="Times New Roman"/>
          <w:sz w:val="26"/>
          <w:szCs w:val="26"/>
        </w:rPr>
        <w:t xml:space="preserve">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</w:t>
      </w:r>
      <w:r w:rsidR="009D4B17">
        <w:rPr>
          <w:rFonts w:ascii="Times New Roman" w:hAnsi="Times New Roman" w:cs="Times New Roman"/>
          <w:sz w:val="26"/>
          <w:szCs w:val="26"/>
        </w:rPr>
        <w:t>ятий по физической культуре, отвечают</w:t>
      </w:r>
      <w:r w:rsidRPr="0032485E">
        <w:rPr>
          <w:rFonts w:ascii="Times New Roman" w:hAnsi="Times New Roman" w:cs="Times New Roman"/>
          <w:sz w:val="26"/>
          <w:szCs w:val="26"/>
        </w:rPr>
        <w:t xml:space="preserve"> действующим санитарным и противопожарным нормам.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1808C6" w:rsidRPr="0032485E" w:rsidRDefault="007E3572" w:rsidP="003E2D88">
      <w:pPr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BB2885" w:rsidRPr="0032485E" w:rsidRDefault="00BB2885" w:rsidP="003E2D8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23E10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обучения:</w:t>
      </w:r>
    </w:p>
    <w:p w:rsidR="001808C6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32485E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023E10" w:rsidRPr="0032485E" w:rsidRDefault="00023E10" w:rsidP="00023E10">
      <w:pPr>
        <w:tabs>
          <w:tab w:val="center" w:pos="4677"/>
          <w:tab w:val="left" w:pos="6360"/>
        </w:tabs>
        <w:spacing w:after="0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1</w:t>
      </w:r>
      <w:r w:rsidR="00166B37" w:rsidRPr="0032485E">
        <w:rPr>
          <w:rFonts w:ascii="Times New Roman" w:hAnsi="Times New Roman" w:cs="Times New Roman"/>
          <w:sz w:val="26"/>
          <w:szCs w:val="26"/>
        </w:rPr>
        <w:t xml:space="preserve">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2" w:history="1">
        <w:r w:rsidR="00166B37" w:rsidRPr="0032485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</w:p>
    <w:p w:rsidR="00166B37" w:rsidRPr="0032485E" w:rsidRDefault="00166B37" w:rsidP="00023E10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166B37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23E10" w:rsidRPr="0032485E" w:rsidRDefault="00023E10" w:rsidP="00023E10">
      <w:pPr>
        <w:tabs>
          <w:tab w:val="center" w:pos="4677"/>
          <w:tab w:val="left" w:pos="6360"/>
        </w:tabs>
        <w:spacing w:after="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1.Филиппова, Ю. С. Физическая культура : учебно-методическое пособие / Ю.С. Филиппова. — Москва : ИНФРА-М, 2022. — 197 с. — (Среднее профессиональное </w:t>
      </w:r>
      <w:r w:rsidRPr="0032485E">
        <w:rPr>
          <w:rFonts w:ascii="Times New Roman" w:hAnsi="Times New Roman" w:cs="Times New Roman"/>
          <w:sz w:val="26"/>
          <w:szCs w:val="26"/>
        </w:rPr>
        <w:lastRenderedPageBreak/>
        <w:t xml:space="preserve">образование). - ISBN 978-5-16-015948-5. - Текст : электронный. - URL: </w:t>
      </w:r>
      <w:hyperlink r:id="rId13" w:history="1"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https://znanium.com/catalog/product/1815141</w:t>
        </w:r>
      </w:hyperlink>
      <w:r w:rsidRPr="0032485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23E10" w:rsidRPr="0032485E" w:rsidRDefault="00023E10" w:rsidP="00166B37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166B37" w:rsidRPr="0032485E" w:rsidRDefault="00023E10" w:rsidP="00023E10">
      <w:pPr>
        <w:spacing w:after="0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2</w:t>
      </w:r>
      <w:r w:rsidR="00166B37" w:rsidRPr="0032485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 </w:t>
      </w:r>
      <w:r w:rsidR="00166B37" w:rsidRPr="0032485E">
        <w:rPr>
          <w:rFonts w:ascii="Times New Roman" w:hAnsi="Times New Roman" w:cs="Times New Roman"/>
          <w:sz w:val="26"/>
          <w:szCs w:val="26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4" w:history="1">
        <w:r w:rsidR="00166B37" w:rsidRPr="0032485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znanium.com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2.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 xml:space="preserve">:// 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3. https://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B8036C" w:rsidRPr="0032485E" w:rsidRDefault="00B8036C" w:rsidP="003E2D88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D4B17" w:rsidRPr="009D4B17" w:rsidRDefault="007E3572" w:rsidP="003E2D88">
      <w:pPr>
        <w:numPr>
          <w:ilvl w:val="0"/>
          <w:numId w:val="16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КОНТРОЛЬ И ОЦЕНКА РЕЗУЛЬТАТОВ ОСВОЕНИЯ УЧЕБНОЙ </w:t>
      </w:r>
    </w:p>
    <w:p w:rsidR="001808C6" w:rsidRPr="0032485E" w:rsidRDefault="007E3572" w:rsidP="009D4B17">
      <w:pPr>
        <w:tabs>
          <w:tab w:val="left" w:pos="425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tabs>
          <w:tab w:val="left" w:pos="425"/>
        </w:tabs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808C6" w:rsidRPr="0032485E" w:rsidRDefault="001808C6" w:rsidP="003E2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716"/>
        <w:gridCol w:w="103"/>
      </w:tblGrid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716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витию и личностному самоопреде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лению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аправленному личностному совер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шенствованию двигательной активности с валеологической и профессиональной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потребн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ость к самостоятельному исполь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зованию физической культуры как составляющей доминанты здоровья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ивных, познавательных, коммуни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кат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 действий в процессе целе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716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овательной траектории самостоя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тельного использования в трудовых и жизненн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ых ситуациях навыков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нальной адаптивной физической культуры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ий, ценностно-смысловых устано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вок, от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ражающих личностные и гражданс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кие позиции, в спортивной, оздорови- тельной и физкультурной деятельности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ой и спортив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ной деятельности, учитывать позиции других 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участников деятельности, эффек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принятие и реализация ценностей здорового и безопасного образа жизни, потребности в физическ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ом самосовершенствовании, заня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тиях спо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ртивно-оздоровительной деятель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ностью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оказывать первую помощь при занятиях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спортивно-оздоровительной дея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тельностью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ные, познавательные, коммуника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товность и способность к самос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тоятельной информационно-познавательной деят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ельности, включая умение ориен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деятел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ьности, моделирующих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нальную подготовку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умение использовать средства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Предметные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современными технологиями укрепления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сохранения здоровья, поддер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716" w:type="dxa"/>
          </w:tcPr>
          <w:p w:rsidR="00E801EA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1808C6" w:rsidRPr="00E801EA" w:rsidRDefault="00E801EA" w:rsidP="00E801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овными способами самоконт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роля индивидуальных показателей здоровья, умстве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нной и физической работоспособ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ности, физического развития и физических качеств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турноспортивного комплекса «Го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тов к труду и обороне» (ГТО)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</w:t>
            </w:r>
            <w:r w:rsidR="0079611C">
              <w:rPr>
                <w:rFonts w:ascii="Times New Roman" w:hAnsi="Times New Roman" w:cs="Times New Roman"/>
                <w:sz w:val="26"/>
                <w:szCs w:val="26"/>
              </w:rPr>
              <w:t>ческих занятий. Выполнение конт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0E3B20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0E3B20" w:rsidRPr="0040686A" w:rsidRDefault="000E3B20" w:rsidP="000E3B2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8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16" w:type="dxa"/>
          </w:tcPr>
          <w:p w:rsidR="000E3B20" w:rsidRPr="0032485E" w:rsidRDefault="000E3B20" w:rsidP="000E3B20">
            <w:pPr>
              <w:widowControl/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0E3B20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0E3B20" w:rsidRPr="0040686A" w:rsidRDefault="000E3B20" w:rsidP="000E3B2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8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4716" w:type="dxa"/>
          </w:tcPr>
          <w:p w:rsidR="000E3B20" w:rsidRPr="0032485E" w:rsidRDefault="000E3B20" w:rsidP="000E3B20">
            <w:pPr>
              <w:widowControl/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0E3B20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0E3B20" w:rsidRPr="0040686A" w:rsidRDefault="000E3B20" w:rsidP="000E3B2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8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716" w:type="dxa"/>
          </w:tcPr>
          <w:p w:rsidR="000E3B20" w:rsidRPr="0032485E" w:rsidRDefault="000E3B20" w:rsidP="000E3B20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0E3B20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0E3B20" w:rsidRPr="0040686A" w:rsidRDefault="000E3B20" w:rsidP="000E3B2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8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716" w:type="dxa"/>
          </w:tcPr>
          <w:p w:rsidR="000E3B20" w:rsidRPr="0032485E" w:rsidRDefault="000E3B20" w:rsidP="000E3B20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0E3B20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0E3B20" w:rsidRPr="0040686A" w:rsidRDefault="000E3B20" w:rsidP="000E3B2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8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716" w:type="dxa"/>
          </w:tcPr>
          <w:p w:rsidR="000E3B20" w:rsidRPr="0032485E" w:rsidRDefault="000E3B20" w:rsidP="000E3B20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619B0" w:rsidRPr="0032485E" w:rsidTr="000E3B20">
        <w:tc>
          <w:tcPr>
            <w:tcW w:w="4817" w:type="dxa"/>
          </w:tcPr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4819" w:type="dxa"/>
            <w:gridSpan w:val="2"/>
          </w:tcPr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5619B0" w:rsidRPr="0032485E" w:rsidTr="000E3B20">
        <w:trPr>
          <w:trHeight w:val="3036"/>
        </w:trPr>
        <w:tc>
          <w:tcPr>
            <w:tcW w:w="4817" w:type="dxa"/>
          </w:tcPr>
          <w:p w:rsidR="005619B0" w:rsidRPr="00032E54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ЛР 13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Соблюдающий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пропагандирующий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безопасного</w:t>
            </w:r>
            <w:r w:rsidRPr="0032485E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жизни,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спорта;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предупреждающий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либо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преодолевающий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зависимости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алкоголя,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табака,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веществ,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азартных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игр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819" w:type="dxa"/>
            <w:gridSpan w:val="2"/>
          </w:tcPr>
          <w:p w:rsidR="005619B0" w:rsidRPr="0032485E" w:rsidRDefault="005619B0" w:rsidP="00C147B1">
            <w:pPr>
              <w:tabs>
                <w:tab w:val="left" w:pos="27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1808C6" w:rsidRPr="0032485E" w:rsidSect="001808C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007" w:rsidRDefault="001D0007" w:rsidP="001808C6">
      <w:pPr>
        <w:spacing w:after="0"/>
      </w:pPr>
      <w:r>
        <w:separator/>
      </w:r>
    </w:p>
  </w:endnote>
  <w:endnote w:type="continuationSeparator" w:id="0">
    <w:p w:rsidR="001D0007" w:rsidRDefault="001D0007" w:rsidP="001808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D7E" w:rsidRDefault="001D0007">
    <w:pPr>
      <w:pStyle w:val="a4"/>
    </w:pPr>
    <w:r>
      <w:rPr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0lY7tAAAAAFAQAADwAA&#10;AAAAAAABACAAAAAiAAAAZHJzL2Rvd25yZXYueG1sUEsBAhQAFAAAAAgAh07iQHCDPqceAgAAGQQA&#10;AA4AAAAAAAAAAQAgAAAAHwEAAGRycy9lMm9Eb2MueG1sUEsFBgAAAAAGAAYAWQEAAK8FAAAAAA==&#10;" filled="f" stroked="f" strokeweight=".5pt">
          <v:textbox style="mso-next-textbox:#_x0000_s2050;mso-fit-shape-to-text:t" inset="0,0,0,0">
            <w:txbxContent>
              <w:p w:rsidR="00B03D7E" w:rsidRDefault="00B03D7E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5C7CFE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D7E" w:rsidRDefault="001D0007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 filled="f" stroked="f" strokeweight=".5pt">
          <v:textbox style="mso-next-textbox:#_x0000_s2049;mso-fit-shape-to-text:t" inset="0,0,0,0">
            <w:txbxContent>
              <w:p w:rsidR="00B03D7E" w:rsidRDefault="00B03D7E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5C7CFE">
                  <w:rPr>
                    <w:noProof/>
                  </w:rPr>
                  <w:t>20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B03D7E" w:rsidRDefault="00B03D7E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007" w:rsidRDefault="001D0007" w:rsidP="001808C6">
      <w:pPr>
        <w:spacing w:after="0"/>
      </w:pPr>
      <w:r>
        <w:separator/>
      </w:r>
    </w:p>
  </w:footnote>
  <w:footnote w:type="continuationSeparator" w:id="0">
    <w:p w:rsidR="001D0007" w:rsidRDefault="001D0007" w:rsidP="001808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E8510490"/>
    <w:multiLevelType w:val="multilevel"/>
    <w:tmpl w:val="8604D298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13"/>
  </w:num>
  <w:num w:numId="5">
    <w:abstractNumId w:val="1"/>
  </w:num>
  <w:num w:numId="6">
    <w:abstractNumId w:val="14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autoHyphenation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053B6"/>
    <w:rsid w:val="00023E10"/>
    <w:rsid w:val="00032E54"/>
    <w:rsid w:val="00035A73"/>
    <w:rsid w:val="00045A63"/>
    <w:rsid w:val="00050A31"/>
    <w:rsid w:val="000547F7"/>
    <w:rsid w:val="000657E6"/>
    <w:rsid w:val="000716D2"/>
    <w:rsid w:val="00071AAB"/>
    <w:rsid w:val="00082D67"/>
    <w:rsid w:val="00091669"/>
    <w:rsid w:val="000A4F11"/>
    <w:rsid w:val="000A7CCF"/>
    <w:rsid w:val="000B1DF5"/>
    <w:rsid w:val="000B76C4"/>
    <w:rsid w:val="000C31D6"/>
    <w:rsid w:val="000C5610"/>
    <w:rsid w:val="000E3B20"/>
    <w:rsid w:val="000E6552"/>
    <w:rsid w:val="000F3A4F"/>
    <w:rsid w:val="000F3F15"/>
    <w:rsid w:val="000F59AC"/>
    <w:rsid w:val="00107F32"/>
    <w:rsid w:val="001364FE"/>
    <w:rsid w:val="001368DD"/>
    <w:rsid w:val="00136C08"/>
    <w:rsid w:val="00147DB3"/>
    <w:rsid w:val="001518A5"/>
    <w:rsid w:val="00152D9A"/>
    <w:rsid w:val="0015589B"/>
    <w:rsid w:val="00166B37"/>
    <w:rsid w:val="00170095"/>
    <w:rsid w:val="00170E4F"/>
    <w:rsid w:val="001743F4"/>
    <w:rsid w:val="00176820"/>
    <w:rsid w:val="001808C6"/>
    <w:rsid w:val="001835F1"/>
    <w:rsid w:val="00187C33"/>
    <w:rsid w:val="001936B7"/>
    <w:rsid w:val="00196AB1"/>
    <w:rsid w:val="001D0007"/>
    <w:rsid w:val="00201333"/>
    <w:rsid w:val="00210FA7"/>
    <w:rsid w:val="00216417"/>
    <w:rsid w:val="002252CC"/>
    <w:rsid w:val="00230569"/>
    <w:rsid w:val="002539F9"/>
    <w:rsid w:val="00253B43"/>
    <w:rsid w:val="0026631D"/>
    <w:rsid w:val="00281E57"/>
    <w:rsid w:val="002B7F6D"/>
    <w:rsid w:val="002C2E15"/>
    <w:rsid w:val="002C2F53"/>
    <w:rsid w:val="002E4BF5"/>
    <w:rsid w:val="002F5B8A"/>
    <w:rsid w:val="0032485E"/>
    <w:rsid w:val="0033518C"/>
    <w:rsid w:val="00335D71"/>
    <w:rsid w:val="00342347"/>
    <w:rsid w:val="003437C2"/>
    <w:rsid w:val="0034562F"/>
    <w:rsid w:val="00346CEC"/>
    <w:rsid w:val="00351261"/>
    <w:rsid w:val="00362AFA"/>
    <w:rsid w:val="00377186"/>
    <w:rsid w:val="003A1C03"/>
    <w:rsid w:val="003B359C"/>
    <w:rsid w:val="003E2D88"/>
    <w:rsid w:val="00414627"/>
    <w:rsid w:val="004225F3"/>
    <w:rsid w:val="00425D63"/>
    <w:rsid w:val="00427C9B"/>
    <w:rsid w:val="00446787"/>
    <w:rsid w:val="0046024A"/>
    <w:rsid w:val="004643D8"/>
    <w:rsid w:val="0047355F"/>
    <w:rsid w:val="00476FDE"/>
    <w:rsid w:val="00497C24"/>
    <w:rsid w:val="004A6E58"/>
    <w:rsid w:val="004B0504"/>
    <w:rsid w:val="004B292E"/>
    <w:rsid w:val="004C3E2E"/>
    <w:rsid w:val="004C7BA5"/>
    <w:rsid w:val="004E7628"/>
    <w:rsid w:val="004F48F2"/>
    <w:rsid w:val="005149B1"/>
    <w:rsid w:val="005619B0"/>
    <w:rsid w:val="005647F2"/>
    <w:rsid w:val="00564E41"/>
    <w:rsid w:val="005662D1"/>
    <w:rsid w:val="00573A09"/>
    <w:rsid w:val="005857FA"/>
    <w:rsid w:val="005910A0"/>
    <w:rsid w:val="005949DB"/>
    <w:rsid w:val="005A4526"/>
    <w:rsid w:val="005C1B16"/>
    <w:rsid w:val="005C5705"/>
    <w:rsid w:val="005C7CFE"/>
    <w:rsid w:val="005E53D0"/>
    <w:rsid w:val="005F52CF"/>
    <w:rsid w:val="006002EB"/>
    <w:rsid w:val="006128EF"/>
    <w:rsid w:val="0062487F"/>
    <w:rsid w:val="006264B4"/>
    <w:rsid w:val="0064019C"/>
    <w:rsid w:val="00643033"/>
    <w:rsid w:val="00643082"/>
    <w:rsid w:val="00644CC3"/>
    <w:rsid w:val="00661468"/>
    <w:rsid w:val="00663836"/>
    <w:rsid w:val="006649F0"/>
    <w:rsid w:val="00667049"/>
    <w:rsid w:val="006712FB"/>
    <w:rsid w:val="0067245D"/>
    <w:rsid w:val="0068470E"/>
    <w:rsid w:val="006872C7"/>
    <w:rsid w:val="00695DCD"/>
    <w:rsid w:val="006971F4"/>
    <w:rsid w:val="006A05CC"/>
    <w:rsid w:val="006A35A7"/>
    <w:rsid w:val="006C16E7"/>
    <w:rsid w:val="006C3237"/>
    <w:rsid w:val="006E0C84"/>
    <w:rsid w:val="006E62AC"/>
    <w:rsid w:val="007152D7"/>
    <w:rsid w:val="00746C14"/>
    <w:rsid w:val="00752A4F"/>
    <w:rsid w:val="0076115C"/>
    <w:rsid w:val="00770436"/>
    <w:rsid w:val="007846BB"/>
    <w:rsid w:val="0079611C"/>
    <w:rsid w:val="007B067A"/>
    <w:rsid w:val="007C2C59"/>
    <w:rsid w:val="007C578F"/>
    <w:rsid w:val="007E3572"/>
    <w:rsid w:val="0080193D"/>
    <w:rsid w:val="00801F23"/>
    <w:rsid w:val="0083115A"/>
    <w:rsid w:val="00837632"/>
    <w:rsid w:val="0085628D"/>
    <w:rsid w:val="0085640F"/>
    <w:rsid w:val="008567AA"/>
    <w:rsid w:val="00856DEF"/>
    <w:rsid w:val="0086563E"/>
    <w:rsid w:val="00873D6A"/>
    <w:rsid w:val="00884C35"/>
    <w:rsid w:val="00891BB9"/>
    <w:rsid w:val="00892712"/>
    <w:rsid w:val="0089600D"/>
    <w:rsid w:val="008A680A"/>
    <w:rsid w:val="008B0BB0"/>
    <w:rsid w:val="008E3575"/>
    <w:rsid w:val="008E6C4B"/>
    <w:rsid w:val="008F18C0"/>
    <w:rsid w:val="00907648"/>
    <w:rsid w:val="00930FDE"/>
    <w:rsid w:val="009418CA"/>
    <w:rsid w:val="00952ECD"/>
    <w:rsid w:val="009609BC"/>
    <w:rsid w:val="00984BB9"/>
    <w:rsid w:val="00984C93"/>
    <w:rsid w:val="00987CE1"/>
    <w:rsid w:val="0099405C"/>
    <w:rsid w:val="009C600F"/>
    <w:rsid w:val="009D1EE6"/>
    <w:rsid w:val="009D3723"/>
    <w:rsid w:val="009D4B17"/>
    <w:rsid w:val="009E04F2"/>
    <w:rsid w:val="00A03B7B"/>
    <w:rsid w:val="00A12177"/>
    <w:rsid w:val="00A200C9"/>
    <w:rsid w:val="00A250D5"/>
    <w:rsid w:val="00A32F56"/>
    <w:rsid w:val="00A36028"/>
    <w:rsid w:val="00A37A78"/>
    <w:rsid w:val="00A71BE5"/>
    <w:rsid w:val="00A80F9A"/>
    <w:rsid w:val="00A91424"/>
    <w:rsid w:val="00AA2C77"/>
    <w:rsid w:val="00AA75BA"/>
    <w:rsid w:val="00AC3FB9"/>
    <w:rsid w:val="00AC702A"/>
    <w:rsid w:val="00AD226F"/>
    <w:rsid w:val="00B03D7E"/>
    <w:rsid w:val="00B13A52"/>
    <w:rsid w:val="00B224CB"/>
    <w:rsid w:val="00B24CF4"/>
    <w:rsid w:val="00B26993"/>
    <w:rsid w:val="00B3253C"/>
    <w:rsid w:val="00B41457"/>
    <w:rsid w:val="00B42EB3"/>
    <w:rsid w:val="00B452DC"/>
    <w:rsid w:val="00B4570C"/>
    <w:rsid w:val="00B5208C"/>
    <w:rsid w:val="00B525CA"/>
    <w:rsid w:val="00B60F2B"/>
    <w:rsid w:val="00B74876"/>
    <w:rsid w:val="00B8036C"/>
    <w:rsid w:val="00B83ED3"/>
    <w:rsid w:val="00B91FAB"/>
    <w:rsid w:val="00BB2885"/>
    <w:rsid w:val="00BB7C2B"/>
    <w:rsid w:val="00BC1664"/>
    <w:rsid w:val="00BC2546"/>
    <w:rsid w:val="00C05085"/>
    <w:rsid w:val="00C147B1"/>
    <w:rsid w:val="00C1593D"/>
    <w:rsid w:val="00C33D37"/>
    <w:rsid w:val="00C375DA"/>
    <w:rsid w:val="00C56C7E"/>
    <w:rsid w:val="00C7335B"/>
    <w:rsid w:val="00C776A4"/>
    <w:rsid w:val="00C972FC"/>
    <w:rsid w:val="00C9786E"/>
    <w:rsid w:val="00CA2C6C"/>
    <w:rsid w:val="00CB44EA"/>
    <w:rsid w:val="00CC0600"/>
    <w:rsid w:val="00CC78AC"/>
    <w:rsid w:val="00CD5C4A"/>
    <w:rsid w:val="00CE6109"/>
    <w:rsid w:val="00CF0DE3"/>
    <w:rsid w:val="00CF7953"/>
    <w:rsid w:val="00D07232"/>
    <w:rsid w:val="00D10245"/>
    <w:rsid w:val="00D11E83"/>
    <w:rsid w:val="00D21BDD"/>
    <w:rsid w:val="00D339AD"/>
    <w:rsid w:val="00D37AAE"/>
    <w:rsid w:val="00D65F07"/>
    <w:rsid w:val="00D92BB7"/>
    <w:rsid w:val="00D94F86"/>
    <w:rsid w:val="00D96F6D"/>
    <w:rsid w:val="00DC76D2"/>
    <w:rsid w:val="00DC7E40"/>
    <w:rsid w:val="00DD30ED"/>
    <w:rsid w:val="00E20330"/>
    <w:rsid w:val="00E4271A"/>
    <w:rsid w:val="00E515AD"/>
    <w:rsid w:val="00E554ED"/>
    <w:rsid w:val="00E64C21"/>
    <w:rsid w:val="00E801EA"/>
    <w:rsid w:val="00EA20FB"/>
    <w:rsid w:val="00EC24C6"/>
    <w:rsid w:val="00EF2933"/>
    <w:rsid w:val="00F05146"/>
    <w:rsid w:val="00F1115D"/>
    <w:rsid w:val="00F3513C"/>
    <w:rsid w:val="00F4404E"/>
    <w:rsid w:val="00F465C5"/>
    <w:rsid w:val="00F5180D"/>
    <w:rsid w:val="00F51B21"/>
    <w:rsid w:val="00F51D87"/>
    <w:rsid w:val="00F8455C"/>
    <w:rsid w:val="00F91177"/>
    <w:rsid w:val="00FC2161"/>
    <w:rsid w:val="00FC61AF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A401F2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7329E8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3D057E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1E6984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AC4DE3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442598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607DB2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4D5304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423BA"/>
    <w:rsid w:val="285A5D3B"/>
    <w:rsid w:val="28773584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9A6FF1"/>
    <w:rsid w:val="32CF33C8"/>
    <w:rsid w:val="32DF5758"/>
    <w:rsid w:val="32F416EA"/>
    <w:rsid w:val="330373AE"/>
    <w:rsid w:val="33062F75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D0399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7E357E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16FC6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BE208F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0F327FA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0491D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3E79C8"/>
    <w:rsid w:val="5E630518"/>
    <w:rsid w:val="5E7D10BA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30B54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2BE36E2-83F6-48D0-808F-FE528A61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C6"/>
    <w:pPr>
      <w:spacing w:after="160"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1808C6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1808C6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5">
    <w:name w:val="Normal (Web)"/>
    <w:qFormat/>
    <w:rsid w:val="001808C6"/>
    <w:pPr>
      <w:spacing w:beforeAutospacing="1" w:after="0" w:afterAutospacing="1" w:line="259" w:lineRule="auto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1808C6"/>
    <w:rPr>
      <w:color w:val="0000FF"/>
      <w:u w:val="single"/>
    </w:rPr>
  </w:style>
  <w:style w:type="table" w:styleId="a7">
    <w:name w:val="Table Grid"/>
    <w:basedOn w:val="a1"/>
    <w:qFormat/>
    <w:rsid w:val="001808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808C6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1808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1808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1808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1808C6"/>
    <w:rPr>
      <w:rFonts w:eastAsiaTheme="minorEastAsia"/>
    </w:rPr>
  </w:style>
  <w:style w:type="paragraph" w:styleId="a9">
    <w:name w:val="Balloon Text"/>
    <w:basedOn w:val="a"/>
    <w:link w:val="aa"/>
    <w:rsid w:val="00D94F86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94F86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815141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927378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00048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A97391-D9F9-43FA-882B-DF4144FD7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6543</Words>
  <Characters>37296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Юлия</cp:lastModifiedBy>
  <cp:revision>112</cp:revision>
  <dcterms:created xsi:type="dcterms:W3CDTF">2020-05-15T08:08:00Z</dcterms:created>
  <dcterms:modified xsi:type="dcterms:W3CDTF">2023-05-03T09:52:00Z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